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11" w:rsidRDefault="004D2A11">
      <w:pPr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596265</wp:posOffset>
            </wp:positionV>
            <wp:extent cx="154813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63" y="21220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9F5" w:rsidRPr="00B27DD7" w:rsidRDefault="004D2A11">
      <w:pPr>
        <w:rPr>
          <w:b/>
          <w:sz w:val="32"/>
        </w:rPr>
      </w:pPr>
      <w:r>
        <w:rPr>
          <w:b/>
          <w:sz w:val="32"/>
        </w:rPr>
        <w:br/>
      </w:r>
      <w:r w:rsidR="00B27DD7">
        <w:rPr>
          <w:b/>
          <w:sz w:val="32"/>
        </w:rPr>
        <w:t>Min</w:t>
      </w:r>
      <w:r w:rsidR="00B27DD7" w:rsidRPr="00B27DD7">
        <w:rPr>
          <w:b/>
          <w:sz w:val="32"/>
        </w:rPr>
        <w:t>dful Bodies Exercise</w:t>
      </w:r>
    </w:p>
    <w:p w:rsidR="00B27DD7" w:rsidRDefault="00B27DD7" w:rsidP="00B27DD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B27DD7" w:rsidRPr="00B27DD7" w:rsidRDefault="00B27DD7" w:rsidP="00B27DD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</w:p>
    <w:p w:rsidR="00B27DD7" w:rsidRPr="00B27DD7" w:rsidRDefault="00CA554F" w:rsidP="00B27DD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  <w:r>
        <w:rPr>
          <w:rFonts w:ascii="Verdana" w:hAnsi="Verdana"/>
          <w:color w:val="333333"/>
          <w:szCs w:val="18"/>
        </w:rPr>
        <w:t xml:space="preserve">Ask </w:t>
      </w:r>
      <w:r w:rsidRPr="00CA554F">
        <w:rPr>
          <w:rFonts w:ascii="Verdana" w:hAnsi="Verdana"/>
          <w:color w:val="333333"/>
          <w:szCs w:val="18"/>
        </w:rPr>
        <w:t>t</w:t>
      </w:r>
      <w:r>
        <w:rPr>
          <w:rFonts w:ascii="Verdana" w:hAnsi="Verdana"/>
          <w:color w:val="333333"/>
          <w:szCs w:val="18"/>
        </w:rPr>
        <w:softHyphen/>
      </w:r>
      <w:r>
        <w:rPr>
          <w:rFonts w:ascii="Verdana" w:hAnsi="Verdana"/>
          <w:color w:val="333333"/>
          <w:szCs w:val="18"/>
        </w:rPr>
        <w:softHyphen/>
      </w:r>
      <w:r w:rsidRPr="00CA554F">
        <w:rPr>
          <w:rFonts w:ascii="Verdana" w:hAnsi="Verdana"/>
          <w:color w:val="333333"/>
          <w:szCs w:val="18"/>
        </w:rPr>
        <w:t>he</w:t>
      </w:r>
      <w:r>
        <w:rPr>
          <w:rFonts w:ascii="Verdana" w:hAnsi="Verdana"/>
          <w:color w:val="333333"/>
          <w:szCs w:val="18"/>
        </w:rPr>
        <w:t xml:space="preserve"> children if they can get into your ‘mindful bodies’.  </w:t>
      </w:r>
      <w:r w:rsidR="00BA65C6">
        <w:rPr>
          <w:rFonts w:ascii="Verdana" w:hAnsi="Verdana"/>
          <w:color w:val="333333"/>
          <w:szCs w:val="18"/>
        </w:rPr>
        <w:t>(</w:t>
      </w:r>
      <w:r>
        <w:rPr>
          <w:rFonts w:ascii="Verdana" w:hAnsi="Verdana"/>
          <w:color w:val="333333"/>
          <w:szCs w:val="18"/>
        </w:rPr>
        <w:t xml:space="preserve">That means being </w:t>
      </w:r>
      <w:r w:rsidR="00B27DD7" w:rsidRPr="00B27DD7">
        <w:rPr>
          <w:rFonts w:ascii="Verdana" w:hAnsi="Verdana"/>
          <w:color w:val="333333"/>
          <w:szCs w:val="18"/>
        </w:rPr>
        <w:t>still and quiet, sitting upright, eyes closed</w:t>
      </w:r>
      <w:r w:rsidR="00BA65C6">
        <w:rPr>
          <w:rFonts w:ascii="Verdana" w:hAnsi="Verdana"/>
          <w:color w:val="333333"/>
          <w:szCs w:val="18"/>
        </w:rPr>
        <w:t xml:space="preserve"> or lower gaze)</w:t>
      </w:r>
      <w:bookmarkStart w:id="0" w:name="_GoBack"/>
      <w:bookmarkEnd w:id="0"/>
    </w:p>
    <w:p w:rsidR="00B27DD7" w:rsidRPr="00B27DD7" w:rsidRDefault="00B27DD7" w:rsidP="00B27DD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</w:p>
    <w:p w:rsidR="00B27DD7" w:rsidRPr="00B27DD7" w:rsidRDefault="00B27DD7" w:rsidP="00B27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  <w:r w:rsidRPr="00B27DD7">
        <w:rPr>
          <w:rFonts w:ascii="Verdana" w:hAnsi="Verdana"/>
          <w:color w:val="333333"/>
          <w:szCs w:val="18"/>
        </w:rPr>
        <w:t>“</w:t>
      </w:r>
      <w:r w:rsidRPr="00CA554F">
        <w:rPr>
          <w:rFonts w:ascii="Verdana" w:hAnsi="Verdana"/>
          <w:i/>
          <w:color w:val="333333"/>
          <w:szCs w:val="18"/>
        </w:rPr>
        <w:t>Now place all your attention on the sound you are about to hear. Listen until the sound is completely gone.”</w:t>
      </w:r>
      <w:r w:rsidR="00CA554F">
        <w:rPr>
          <w:rFonts w:ascii="Verdana" w:hAnsi="Verdana"/>
          <w:i/>
          <w:color w:val="333333"/>
          <w:szCs w:val="18"/>
        </w:rPr>
        <w:br/>
      </w:r>
      <w:r w:rsidRPr="00B27DD7">
        <w:rPr>
          <w:rFonts w:ascii="Verdana" w:hAnsi="Verdana"/>
          <w:color w:val="333333"/>
          <w:szCs w:val="18"/>
        </w:rPr>
        <w:br/>
      </w:r>
    </w:p>
    <w:p w:rsidR="00B27DD7" w:rsidRPr="00B27DD7" w:rsidRDefault="00B27DD7" w:rsidP="00B27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  <w:r w:rsidRPr="00B27DD7">
        <w:rPr>
          <w:rFonts w:ascii="Verdana" w:hAnsi="Verdana"/>
          <w:color w:val="333333"/>
          <w:szCs w:val="18"/>
        </w:rPr>
        <w:t>Ring a “mindfulness bell,” or have a student ring the bell. Use a bell with a sustained sound to encourage mindful listening.</w:t>
      </w:r>
      <w:r w:rsidR="00CA554F">
        <w:rPr>
          <w:rFonts w:ascii="Verdana" w:hAnsi="Verdana"/>
          <w:color w:val="333333"/>
          <w:szCs w:val="18"/>
        </w:rPr>
        <w:br/>
      </w:r>
      <w:r w:rsidRPr="00B27DD7">
        <w:rPr>
          <w:rFonts w:ascii="Verdana" w:hAnsi="Verdana"/>
          <w:color w:val="333333"/>
          <w:szCs w:val="18"/>
        </w:rPr>
        <w:br/>
      </w:r>
    </w:p>
    <w:p w:rsidR="00B27DD7" w:rsidRPr="00B27DD7" w:rsidRDefault="00B27DD7" w:rsidP="00B27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  <w:r w:rsidRPr="00B27DD7">
        <w:rPr>
          <w:rFonts w:ascii="Verdana" w:hAnsi="Verdana"/>
          <w:color w:val="333333"/>
          <w:szCs w:val="18"/>
        </w:rPr>
        <w:t>“</w:t>
      </w:r>
      <w:r w:rsidRPr="00CA554F">
        <w:rPr>
          <w:rFonts w:ascii="Verdana" w:hAnsi="Verdana"/>
          <w:i/>
          <w:color w:val="333333"/>
          <w:szCs w:val="18"/>
        </w:rPr>
        <w:t>When you can no longer hear the sound, move your hand to your chest and/or stomach and just feel your breathing</w:t>
      </w:r>
      <w:r w:rsidRPr="00B27DD7">
        <w:rPr>
          <w:rFonts w:ascii="Verdana" w:hAnsi="Verdana"/>
          <w:color w:val="333333"/>
          <w:szCs w:val="18"/>
        </w:rPr>
        <w:t>”</w:t>
      </w:r>
      <w:r w:rsidRPr="00B27DD7">
        <w:rPr>
          <w:rFonts w:ascii="Verdana" w:hAnsi="Verdana"/>
          <w:color w:val="333333"/>
          <w:szCs w:val="18"/>
        </w:rPr>
        <w:br/>
      </w:r>
      <w:r w:rsidRPr="00B27DD7">
        <w:rPr>
          <w:rFonts w:ascii="Verdana" w:hAnsi="Verdana"/>
          <w:color w:val="333333"/>
          <w:szCs w:val="18"/>
        </w:rPr>
        <w:br/>
      </w:r>
    </w:p>
    <w:p w:rsidR="00B27DD7" w:rsidRPr="00B27DD7" w:rsidRDefault="00B27DD7" w:rsidP="00B27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Cs w:val="18"/>
        </w:rPr>
      </w:pPr>
      <w:r w:rsidRPr="00B27DD7">
        <w:rPr>
          <w:rFonts w:ascii="Verdana" w:hAnsi="Verdana"/>
          <w:color w:val="333333"/>
          <w:szCs w:val="18"/>
        </w:rPr>
        <w:t xml:space="preserve">You can help students stay focused during the breathing with reminders like, </w:t>
      </w:r>
      <w:r w:rsidRPr="00CA554F">
        <w:rPr>
          <w:rFonts w:ascii="Verdana" w:hAnsi="Verdana"/>
          <w:i/>
          <w:color w:val="333333"/>
          <w:szCs w:val="18"/>
        </w:rPr>
        <w:t>“Just breathing in … just breathing out</w:t>
      </w:r>
      <w:r w:rsidR="00CA554F">
        <w:rPr>
          <w:rFonts w:ascii="Verdana" w:hAnsi="Verdana"/>
          <w:color w:val="333333"/>
          <w:szCs w:val="18"/>
        </w:rPr>
        <w:t>……</w:t>
      </w:r>
      <w:r w:rsidR="00CA554F" w:rsidRPr="00CA554F">
        <w:rPr>
          <w:rFonts w:ascii="Verdana" w:hAnsi="Verdana"/>
          <w:i/>
          <w:color w:val="333333"/>
          <w:szCs w:val="18"/>
        </w:rPr>
        <w:t>there is no wrong or right way to breath</w:t>
      </w:r>
      <w:r w:rsidR="00CA554F">
        <w:rPr>
          <w:rFonts w:ascii="Verdana" w:hAnsi="Verdana"/>
          <w:color w:val="333333"/>
          <w:szCs w:val="18"/>
        </w:rPr>
        <w:t>…..”</w:t>
      </w:r>
      <w:r w:rsidRPr="00B27DD7">
        <w:rPr>
          <w:rFonts w:ascii="Verdana" w:hAnsi="Verdana"/>
          <w:color w:val="333333"/>
          <w:szCs w:val="18"/>
        </w:rPr>
        <w:t xml:space="preserve">  You can ring the bell at intervals to keep them focused.</w:t>
      </w:r>
    </w:p>
    <w:p w:rsidR="00B27DD7" w:rsidRPr="00B27DD7" w:rsidRDefault="00B27DD7">
      <w:pPr>
        <w:rPr>
          <w:b/>
        </w:rPr>
      </w:pPr>
    </w:p>
    <w:sectPr w:rsidR="00B27DD7" w:rsidRPr="00B27D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17" w:rsidRDefault="00A72217" w:rsidP="00B27DD7">
      <w:pPr>
        <w:spacing w:after="0" w:line="240" w:lineRule="auto"/>
      </w:pPr>
      <w:r>
        <w:separator/>
      </w:r>
    </w:p>
  </w:endnote>
  <w:endnote w:type="continuationSeparator" w:id="0">
    <w:p w:rsidR="00A72217" w:rsidRDefault="00A72217" w:rsidP="00B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7" w:rsidRDefault="00A72217">
    <w:pPr>
      <w:pStyle w:val="Footer"/>
    </w:pPr>
    <w:hyperlink r:id="rId1" w:history="1">
      <w:r w:rsidR="00B27DD7" w:rsidRPr="00855ED4">
        <w:rPr>
          <w:rStyle w:val="Hyperlink"/>
        </w:rPr>
        <w:t>www.mindfulnessineducation.com</w:t>
      </w:r>
    </w:hyperlink>
  </w:p>
  <w:p w:rsidR="00B27DD7" w:rsidRDefault="00B2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17" w:rsidRDefault="00A72217" w:rsidP="00B27DD7">
      <w:pPr>
        <w:spacing w:after="0" w:line="240" w:lineRule="auto"/>
      </w:pPr>
      <w:r>
        <w:separator/>
      </w:r>
    </w:p>
  </w:footnote>
  <w:footnote w:type="continuationSeparator" w:id="0">
    <w:p w:rsidR="00A72217" w:rsidRDefault="00A72217" w:rsidP="00B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3C9A"/>
    <w:multiLevelType w:val="hybridMultilevel"/>
    <w:tmpl w:val="32AEC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D7"/>
    <w:rsid w:val="0033125A"/>
    <w:rsid w:val="004D2A11"/>
    <w:rsid w:val="005D0613"/>
    <w:rsid w:val="006768D6"/>
    <w:rsid w:val="008035E5"/>
    <w:rsid w:val="00A72217"/>
    <w:rsid w:val="00B27DD7"/>
    <w:rsid w:val="00B569F5"/>
    <w:rsid w:val="00BA65C6"/>
    <w:rsid w:val="00CA554F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4190"/>
  <w15:chartTrackingRefBased/>
  <w15:docId w15:val="{352DCB88-ACBC-4B45-8580-43E3CA1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D7"/>
  </w:style>
  <w:style w:type="paragraph" w:styleId="Footer">
    <w:name w:val="footer"/>
    <w:basedOn w:val="Normal"/>
    <w:link w:val="FooterChar"/>
    <w:uiPriority w:val="99"/>
    <w:unhideWhenUsed/>
    <w:rsid w:val="00B2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D7"/>
  </w:style>
  <w:style w:type="character" w:styleId="Hyperlink">
    <w:name w:val="Hyperlink"/>
    <w:basedOn w:val="DefaultParagraphFont"/>
    <w:uiPriority w:val="99"/>
    <w:unhideWhenUsed/>
    <w:rsid w:val="00B27DD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7D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fulnessin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Mindful EFT Trainer</dc:creator>
  <cp:keywords/>
  <dc:description/>
  <cp:lastModifiedBy>Mindful EFT Trainer</cp:lastModifiedBy>
  <cp:revision>5</cp:revision>
  <dcterms:created xsi:type="dcterms:W3CDTF">2017-04-24T13:38:00Z</dcterms:created>
  <dcterms:modified xsi:type="dcterms:W3CDTF">2017-05-23T19:15:00Z</dcterms:modified>
</cp:coreProperties>
</file>